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42" w:rsidRPr="00D31AEC" w:rsidRDefault="00CA5C42" w:rsidP="0067030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D31AEC">
        <w:rPr>
          <w:rFonts w:ascii="Times New Roman" w:hAnsi="Times New Roman" w:cs="Times New Roman"/>
          <w:sz w:val="24"/>
        </w:rPr>
        <w:t>ПАСПОРТ</w:t>
      </w:r>
    </w:p>
    <w:p w:rsidR="000E160D" w:rsidRPr="00D31AEC" w:rsidRDefault="00CA5C42" w:rsidP="0067030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D31AEC">
        <w:rPr>
          <w:rFonts w:ascii="Times New Roman" w:hAnsi="Times New Roman" w:cs="Times New Roman"/>
          <w:sz w:val="24"/>
        </w:rPr>
        <w:t xml:space="preserve">муниципальной программы </w:t>
      </w:r>
      <w:r w:rsidR="00D31AEC" w:rsidRPr="00D31AEC">
        <w:rPr>
          <w:rFonts w:ascii="Times New Roman" w:hAnsi="Times New Roman" w:cs="Times New Roman"/>
          <w:sz w:val="24"/>
        </w:rPr>
        <w:t xml:space="preserve">«Развитие культуры в </w:t>
      </w:r>
      <w:proofErr w:type="spellStart"/>
      <w:r w:rsidR="00D31AEC" w:rsidRPr="00D31AEC">
        <w:rPr>
          <w:rFonts w:ascii="Times New Roman" w:hAnsi="Times New Roman" w:cs="Times New Roman"/>
          <w:sz w:val="24"/>
        </w:rPr>
        <w:t>Уне</w:t>
      </w:r>
      <w:r w:rsidR="00BE3B9C">
        <w:rPr>
          <w:rFonts w:ascii="Times New Roman" w:hAnsi="Times New Roman" w:cs="Times New Roman"/>
          <w:sz w:val="24"/>
        </w:rPr>
        <w:t>чском</w:t>
      </w:r>
      <w:proofErr w:type="spellEnd"/>
      <w:r w:rsidR="00BE3B9C">
        <w:rPr>
          <w:rFonts w:ascii="Times New Roman" w:hAnsi="Times New Roman" w:cs="Times New Roman"/>
          <w:sz w:val="24"/>
        </w:rPr>
        <w:t xml:space="preserve"> районе»</w:t>
      </w:r>
      <w:r w:rsidR="00D31AEC" w:rsidRPr="00D31A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1F" w:rsidRPr="00D31AEC">
        <w:rPr>
          <w:rFonts w:ascii="Times New Roman" w:hAnsi="Times New Roman" w:cs="Times New Roman"/>
          <w:sz w:val="24"/>
        </w:rPr>
        <w:t>Унечск</w:t>
      </w:r>
      <w:r w:rsidR="00C86D99">
        <w:rPr>
          <w:rFonts w:ascii="Times New Roman" w:hAnsi="Times New Roman" w:cs="Times New Roman"/>
          <w:sz w:val="24"/>
        </w:rPr>
        <w:t>ого</w:t>
      </w:r>
      <w:proofErr w:type="spellEnd"/>
      <w:r w:rsidR="00C86D99">
        <w:rPr>
          <w:rFonts w:ascii="Times New Roman" w:hAnsi="Times New Roman" w:cs="Times New Roman"/>
          <w:sz w:val="24"/>
        </w:rPr>
        <w:t xml:space="preserve"> муниципального</w:t>
      </w:r>
      <w:r w:rsidR="00527C1F" w:rsidRPr="00D31AEC">
        <w:rPr>
          <w:rFonts w:ascii="Times New Roman" w:hAnsi="Times New Roman" w:cs="Times New Roman"/>
          <w:sz w:val="24"/>
        </w:rPr>
        <w:t xml:space="preserve"> район</w:t>
      </w:r>
      <w:r w:rsidR="00C86D99">
        <w:rPr>
          <w:rFonts w:ascii="Times New Roman" w:hAnsi="Times New Roman" w:cs="Times New Roman"/>
          <w:sz w:val="24"/>
        </w:rPr>
        <w:t>а Брянской области</w:t>
      </w:r>
      <w:r w:rsidR="00527C1F" w:rsidRPr="00D31AEC">
        <w:rPr>
          <w:rFonts w:ascii="Times New Roman" w:hAnsi="Times New Roman" w:cs="Times New Roman"/>
          <w:sz w:val="24"/>
        </w:rPr>
        <w:t xml:space="preserve"> </w:t>
      </w:r>
    </w:p>
    <w:p w:rsidR="00CA5C42" w:rsidRPr="00D31AEC" w:rsidRDefault="00CA5C42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 w:rsidP="00BE3B9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"Развитие культуры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районе" 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D31AEC" w:rsidP="00F833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тдел культуры администрации </w:t>
            </w:r>
            <w:proofErr w:type="spellStart"/>
            <w:r w:rsidR="005D383F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="005D383F">
              <w:rPr>
                <w:rFonts w:ascii="Times New Roman" w:hAnsi="Times New Roman" w:cs="Times New Roman"/>
                <w:sz w:val="24"/>
              </w:rPr>
              <w:t xml:space="preserve"> района Брянской области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 w:rsidP="00D31AE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Соисполнител</w:t>
            </w:r>
            <w:r w:rsidR="00D31AEC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D31AE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Отсутствуют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Цели муниципальной программы</w:t>
            </w:r>
          </w:p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стратегической роли культуры как духовно-нравственного основания развития личности и государства, единства российского общества;</w:t>
            </w:r>
          </w:p>
          <w:p w:rsidR="005D383F" w:rsidRDefault="00BE3B9C" w:rsidP="00BE3B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условий для улучшения доступа населения района</w:t>
            </w:r>
            <w:r w:rsidR="00D31AEC" w:rsidRPr="00BD730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31AEC" w:rsidRPr="00F81926">
              <w:rPr>
                <w:rFonts w:ascii="Times New Roman" w:hAnsi="Times New Roman" w:cs="Times New Roman"/>
                <w:sz w:val="24"/>
              </w:rPr>
              <w:t xml:space="preserve">к </w:t>
            </w:r>
            <w:r w:rsidR="00D31AEC">
              <w:rPr>
                <w:rFonts w:ascii="Times New Roman" w:hAnsi="Times New Roman" w:cs="Times New Roman"/>
                <w:sz w:val="24"/>
              </w:rPr>
              <w:t>информации</w:t>
            </w:r>
            <w:r>
              <w:rPr>
                <w:rFonts w:ascii="Times New Roman" w:hAnsi="Times New Roman" w:cs="Times New Roman"/>
                <w:sz w:val="24"/>
              </w:rPr>
              <w:t xml:space="preserve"> и знаниям</w:t>
            </w:r>
            <w:r w:rsidR="00D31AEC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 муниципальной программы</w:t>
            </w:r>
          </w:p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AEC" w:rsidRDefault="00D31AEC" w:rsidP="00D31AEC">
            <w:pPr>
              <w:tabs>
                <w:tab w:val="left" w:pos="5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С</w:t>
            </w:r>
            <w:r w:rsidRPr="00F81926">
              <w:rPr>
                <w:rFonts w:ascii="Times New Roman" w:hAnsi="Times New Roman" w:cs="Times New Roman"/>
                <w:sz w:val="24"/>
              </w:rPr>
              <w:t>оздание условий для участия граждан в культурной жизни;</w:t>
            </w:r>
          </w:p>
          <w:p w:rsidR="00BE3B9C" w:rsidRDefault="00BE3B9C" w:rsidP="00BE3B9C">
            <w:pPr>
              <w:tabs>
                <w:tab w:val="left" w:pos="556"/>
              </w:tabs>
              <w:spacing w:line="276" w:lineRule="auto"/>
              <w:ind w:firstLine="31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</w:t>
            </w:r>
            <w:r w:rsidRPr="00F81926">
              <w:rPr>
                <w:rFonts w:ascii="Times New Roman" w:hAnsi="Times New Roman" w:cs="Times New Roman"/>
                <w:sz w:val="24"/>
              </w:rPr>
              <w:t>еализация мер государственной поддержки работников культуры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5D383F" w:rsidRDefault="00D31AEC" w:rsidP="00C86D99">
            <w:pPr>
              <w:tabs>
                <w:tab w:val="left" w:pos="5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Обеспечение свободы творчества и прав граждан на участие в культурной жизни, на равны</w:t>
            </w:r>
            <w:r w:rsidR="00C86D99">
              <w:rPr>
                <w:rFonts w:ascii="Times New Roman" w:hAnsi="Times New Roman" w:cs="Times New Roman"/>
                <w:sz w:val="24"/>
              </w:rPr>
              <w:t xml:space="preserve">й доступ к культурным ценностям.    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Этапы и сроки реализации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C86D99" w:rsidP="00A31BC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- 20</w:t>
            </w:r>
            <w:r>
              <w:rPr>
                <w:rFonts w:ascii="Times New Roman" w:hAnsi="Times New Roman" w:cs="Times New Roman"/>
                <w:sz w:val="24"/>
              </w:rPr>
              <w:t>22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</w:tr>
      <w:tr w:rsidR="005D383F" w:rsidTr="005D383F">
        <w:trPr>
          <w:trHeight w:val="14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Общий объем средств, предусмотренных на реализацию программы –</w:t>
            </w:r>
            <w:r w:rsidR="00A31BC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86D99">
              <w:rPr>
                <w:rFonts w:ascii="Times New Roman" w:hAnsi="Times New Roman" w:cs="Times New Roman"/>
                <w:sz w:val="24"/>
              </w:rPr>
              <w:t>183 365 076,52</w:t>
            </w:r>
            <w:bookmarkStart w:id="0" w:name="_GoBack"/>
            <w:bookmarkEnd w:id="0"/>
            <w:r w:rsidR="00A31BC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рубл</w:t>
            </w:r>
            <w:r w:rsidR="00BE3B9C">
              <w:rPr>
                <w:rFonts w:ascii="Times New Roman" w:hAnsi="Times New Roman" w:cs="Times New Roman"/>
                <w:sz w:val="24"/>
              </w:rPr>
              <w:t>ей</w:t>
            </w:r>
            <w:r>
              <w:rPr>
                <w:rFonts w:ascii="Times New Roman" w:hAnsi="Times New Roman" w:cs="Times New Roman"/>
                <w:sz w:val="24"/>
              </w:rPr>
              <w:t>, в том числе:</w:t>
            </w:r>
          </w:p>
          <w:p w:rsidR="005D383F" w:rsidRDefault="00C86D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</w:rPr>
              <w:t xml:space="preserve"> 64 532 260,22 </w:t>
            </w:r>
            <w:r w:rsidR="005D383F">
              <w:rPr>
                <w:rFonts w:ascii="Times New Roman" w:hAnsi="Times New Roman" w:cs="Times New Roman"/>
                <w:sz w:val="24"/>
              </w:rPr>
              <w:t>рубл</w:t>
            </w:r>
            <w:r w:rsidR="00BE3B9C">
              <w:rPr>
                <w:rFonts w:ascii="Times New Roman" w:hAnsi="Times New Roman" w:cs="Times New Roman"/>
                <w:sz w:val="24"/>
              </w:rPr>
              <w:t>ей</w:t>
            </w:r>
            <w:r w:rsidR="005D383F">
              <w:rPr>
                <w:rFonts w:ascii="Times New Roman" w:hAnsi="Times New Roman" w:cs="Times New Roman"/>
                <w:sz w:val="24"/>
              </w:rPr>
              <w:t>;</w:t>
            </w:r>
          </w:p>
          <w:p w:rsidR="005D383F" w:rsidRDefault="00C86D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  <w:r w:rsidR="00F83337">
              <w:rPr>
                <w:rFonts w:ascii="Times New Roman" w:hAnsi="Times New Roman" w:cs="Times New Roman"/>
                <w:sz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</w:rPr>
              <w:t xml:space="preserve"> 58 784 104,78 </w:t>
            </w:r>
            <w:r w:rsidR="005D383F">
              <w:rPr>
                <w:rFonts w:ascii="Times New Roman" w:hAnsi="Times New Roman" w:cs="Times New Roman"/>
                <w:sz w:val="24"/>
              </w:rPr>
              <w:t xml:space="preserve">рублей; </w:t>
            </w:r>
          </w:p>
          <w:p w:rsidR="005D383F" w:rsidRDefault="005D383F" w:rsidP="00C86D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C86D99">
              <w:rPr>
                <w:rFonts w:ascii="Times New Roman" w:hAnsi="Times New Roman" w:cs="Times New Roman"/>
                <w:sz w:val="24"/>
              </w:rPr>
              <w:t>22</w:t>
            </w:r>
            <w:r w:rsidR="00F83337">
              <w:rPr>
                <w:rFonts w:ascii="Times New Roman" w:hAnsi="Times New Roman" w:cs="Times New Roman"/>
                <w:sz w:val="24"/>
              </w:rPr>
              <w:t xml:space="preserve"> год –</w:t>
            </w:r>
            <w:r w:rsidR="00BE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86D99">
              <w:rPr>
                <w:rFonts w:ascii="Times New Roman" w:hAnsi="Times New Roman" w:cs="Times New Roman"/>
                <w:sz w:val="24"/>
              </w:rPr>
              <w:t>60 048 711,52</w:t>
            </w:r>
            <w:r w:rsidR="00BE3B9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рублей.</w:t>
            </w:r>
          </w:p>
        </w:tc>
      </w:tr>
      <w:tr w:rsidR="005D383F" w:rsidTr="005D38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keepNext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3F" w:rsidRDefault="005D383F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Показатели результативности и эффективности реализации муниципальной программы и их значения </w:t>
            </w:r>
            <w:r w:rsidR="00BE3B9C">
              <w:rPr>
                <w:rFonts w:ascii="Times New Roman" w:hAnsi="Times New Roman" w:cs="Times New Roman"/>
                <w:sz w:val="24"/>
              </w:rPr>
              <w:t>приведены в приложении №</w:t>
            </w:r>
            <w:r>
              <w:rPr>
                <w:rFonts w:ascii="Times New Roman" w:hAnsi="Times New Roman" w:cs="Times New Roman"/>
                <w:sz w:val="24"/>
              </w:rPr>
              <w:t>2 к муниципальной программе.</w:t>
            </w:r>
          </w:p>
        </w:tc>
      </w:tr>
    </w:tbl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5D383F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D55D39" w:rsidRDefault="00D55D39"/>
    <w:p w:rsidR="00FE5182" w:rsidRDefault="00FE5182"/>
    <w:sectPr w:rsidR="00FE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2C"/>
    <w:rsid w:val="000166FB"/>
    <w:rsid w:val="00017F21"/>
    <w:rsid w:val="000217E2"/>
    <w:rsid w:val="00027802"/>
    <w:rsid w:val="0005616A"/>
    <w:rsid w:val="00091967"/>
    <w:rsid w:val="000E1047"/>
    <w:rsid w:val="000E160D"/>
    <w:rsid w:val="000E1BAD"/>
    <w:rsid w:val="00103C80"/>
    <w:rsid w:val="001141D2"/>
    <w:rsid w:val="0016073F"/>
    <w:rsid w:val="00180690"/>
    <w:rsid w:val="001A1961"/>
    <w:rsid w:val="001C113E"/>
    <w:rsid w:val="001C5CA0"/>
    <w:rsid w:val="002258BE"/>
    <w:rsid w:val="002858F2"/>
    <w:rsid w:val="002D7373"/>
    <w:rsid w:val="00310EC1"/>
    <w:rsid w:val="003456A8"/>
    <w:rsid w:val="003C51C1"/>
    <w:rsid w:val="003D7338"/>
    <w:rsid w:val="003E2DB2"/>
    <w:rsid w:val="00421F21"/>
    <w:rsid w:val="004638D0"/>
    <w:rsid w:val="004677BF"/>
    <w:rsid w:val="0047722E"/>
    <w:rsid w:val="004858DD"/>
    <w:rsid w:val="00485C1E"/>
    <w:rsid w:val="004D573F"/>
    <w:rsid w:val="004E5483"/>
    <w:rsid w:val="0052665B"/>
    <w:rsid w:val="00527C1F"/>
    <w:rsid w:val="00557287"/>
    <w:rsid w:val="0056400D"/>
    <w:rsid w:val="005722EE"/>
    <w:rsid w:val="0057263F"/>
    <w:rsid w:val="005D383F"/>
    <w:rsid w:val="005E709A"/>
    <w:rsid w:val="006039E0"/>
    <w:rsid w:val="0061066B"/>
    <w:rsid w:val="0063352C"/>
    <w:rsid w:val="0064032C"/>
    <w:rsid w:val="00670303"/>
    <w:rsid w:val="006C6E32"/>
    <w:rsid w:val="006D0D18"/>
    <w:rsid w:val="006D5591"/>
    <w:rsid w:val="00710DF7"/>
    <w:rsid w:val="00737AE1"/>
    <w:rsid w:val="007A0F79"/>
    <w:rsid w:val="007B49F3"/>
    <w:rsid w:val="00806413"/>
    <w:rsid w:val="00824CE1"/>
    <w:rsid w:val="00835D74"/>
    <w:rsid w:val="00872DF1"/>
    <w:rsid w:val="008B68DE"/>
    <w:rsid w:val="008D23B3"/>
    <w:rsid w:val="008E642B"/>
    <w:rsid w:val="008F212E"/>
    <w:rsid w:val="009347AE"/>
    <w:rsid w:val="00936842"/>
    <w:rsid w:val="00953574"/>
    <w:rsid w:val="00961998"/>
    <w:rsid w:val="00992F53"/>
    <w:rsid w:val="00A31BCC"/>
    <w:rsid w:val="00A37588"/>
    <w:rsid w:val="00A4525C"/>
    <w:rsid w:val="00A56158"/>
    <w:rsid w:val="00A63D15"/>
    <w:rsid w:val="00A82722"/>
    <w:rsid w:val="00A866B5"/>
    <w:rsid w:val="00AF0DB3"/>
    <w:rsid w:val="00B02473"/>
    <w:rsid w:val="00B0587E"/>
    <w:rsid w:val="00B168FA"/>
    <w:rsid w:val="00B40BFA"/>
    <w:rsid w:val="00B444E1"/>
    <w:rsid w:val="00B55C2C"/>
    <w:rsid w:val="00B55FF4"/>
    <w:rsid w:val="00BE05F5"/>
    <w:rsid w:val="00BE3B9C"/>
    <w:rsid w:val="00C00682"/>
    <w:rsid w:val="00C50535"/>
    <w:rsid w:val="00C51B08"/>
    <w:rsid w:val="00C86D99"/>
    <w:rsid w:val="00CA5C42"/>
    <w:rsid w:val="00D01F16"/>
    <w:rsid w:val="00D0257D"/>
    <w:rsid w:val="00D31AEC"/>
    <w:rsid w:val="00D55D39"/>
    <w:rsid w:val="00D6251B"/>
    <w:rsid w:val="00D86DFF"/>
    <w:rsid w:val="00DE0F84"/>
    <w:rsid w:val="00DE318E"/>
    <w:rsid w:val="00E0780F"/>
    <w:rsid w:val="00E41D2A"/>
    <w:rsid w:val="00E4220C"/>
    <w:rsid w:val="00E42CD0"/>
    <w:rsid w:val="00E52D53"/>
    <w:rsid w:val="00E739E9"/>
    <w:rsid w:val="00E805F8"/>
    <w:rsid w:val="00EA3467"/>
    <w:rsid w:val="00EF69F3"/>
    <w:rsid w:val="00F275AA"/>
    <w:rsid w:val="00F34CB1"/>
    <w:rsid w:val="00F43C65"/>
    <w:rsid w:val="00F62CA8"/>
    <w:rsid w:val="00F83337"/>
    <w:rsid w:val="00FC6016"/>
    <w:rsid w:val="00FE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0E933-9C4E-4BA9-AE65-7A416079A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Светлана Ивановна</dc:creator>
  <cp:keywords/>
  <dc:description/>
  <cp:lastModifiedBy>Малко Ирина Владимировна</cp:lastModifiedBy>
  <cp:revision>28</cp:revision>
  <dcterms:created xsi:type="dcterms:W3CDTF">2015-11-22T12:10:00Z</dcterms:created>
  <dcterms:modified xsi:type="dcterms:W3CDTF">2019-11-14T11:18:00Z</dcterms:modified>
</cp:coreProperties>
</file>